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89" w:rsidRPr="00836189" w:rsidRDefault="00836189" w:rsidP="00836189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Times New Roman"/>
          <w:color w:val="555555"/>
          <w:kern w:val="0"/>
          <w:sz w:val="16"/>
          <w:szCs w:val="16"/>
          <w:lang w:val="en-US"/>
        </w:rPr>
      </w:pPr>
      <w:r>
        <w:rPr>
          <w:rFonts w:ascii="Open Sans" w:eastAsia="Times New Roman" w:hAnsi="Open Sans" w:cs="Times New Roman"/>
          <w:noProof/>
          <w:color w:val="555555"/>
          <w:kern w:val="0"/>
          <w:sz w:val="16"/>
          <w:szCs w:val="1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600502</wp:posOffset>
            </wp:positionH>
            <wp:positionV relativeFrom="paragraph">
              <wp:posOffset>-518615</wp:posOffset>
            </wp:positionV>
            <wp:extent cx="4333164" cy="1084997"/>
            <wp:effectExtent l="0" t="0" r="0" b="0"/>
            <wp:wrapNone/>
            <wp:docPr id="1" name="Picture 1" descr="https://www.gmhs25.com/wp-content/uploads/2020/08/general-ru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general-rul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164" cy="108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56F" w:rsidRDefault="0057356F" w:rsidP="0083618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C00000"/>
          <w:kern w:val="0"/>
          <w:sz w:val="36"/>
          <w:lang w:val="en-US"/>
        </w:rPr>
      </w:pPr>
    </w:p>
    <w:p w:rsidR="0057356F" w:rsidRDefault="0057356F" w:rsidP="0083618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C00000"/>
          <w:kern w:val="0"/>
          <w:sz w:val="36"/>
          <w:lang w:val="en-US"/>
        </w:rPr>
      </w:pPr>
    </w:p>
    <w:p w:rsidR="00836189" w:rsidRPr="00836189" w:rsidRDefault="00836189" w:rsidP="008361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kern w:val="0"/>
          <w:sz w:val="16"/>
          <w:szCs w:val="16"/>
          <w:lang w:val="en-US"/>
        </w:rPr>
      </w:pPr>
    </w:p>
    <w:p w:rsidR="00836189" w:rsidRPr="00FD64DE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Every student must practice punctuality, regularity and discipline.</w:t>
      </w:r>
    </w:p>
    <w:p w:rsidR="00FD64DE" w:rsidRPr="00FD64DE" w:rsidRDefault="00FD64DE" w:rsidP="00FD64DE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57356F" w:rsidRPr="0057356F" w:rsidRDefault="0057356F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836189" w:rsidRPr="00FD64DE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The students should be in the school well before the bell rings at 8.00 a.m.</w:t>
      </w:r>
    </w:p>
    <w:p w:rsidR="00FD64DE" w:rsidRPr="00FD64DE" w:rsidRDefault="00FD64DE" w:rsidP="00FD64DE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57356F" w:rsidRPr="0057356F" w:rsidRDefault="0057356F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836189" w:rsidRPr="00FD64DE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Before coming to school, students are expected to check their uniform. They must learn to love and respect their uniform.</w:t>
      </w:r>
    </w:p>
    <w:p w:rsidR="00FD64DE" w:rsidRPr="00FD64DE" w:rsidRDefault="00FD64DE" w:rsidP="00FD64DE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57356F" w:rsidRPr="0057356F" w:rsidRDefault="0057356F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836189" w:rsidRPr="0057356F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Students are expected to show all respect to their teachers and office staff of the school.</w:t>
      </w:r>
    </w:p>
    <w:p w:rsidR="0057356F" w:rsidRDefault="0057356F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FD64DE" w:rsidRPr="0057356F" w:rsidRDefault="00FD64DE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836189" w:rsidRPr="0057356F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Running, playing or shouting inside the school building and verandas is not allowed.</w:t>
      </w:r>
    </w:p>
    <w:p w:rsidR="0057356F" w:rsidRDefault="0057356F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FD64DE" w:rsidRPr="0057356F" w:rsidRDefault="00FD64DE" w:rsidP="0057356F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</w:p>
    <w:p w:rsidR="00836189" w:rsidRPr="0057356F" w:rsidRDefault="00836189" w:rsidP="0057356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C00000"/>
          <w:kern w:val="0"/>
          <w:sz w:val="32"/>
          <w:szCs w:val="32"/>
          <w:lang w:val="en-US"/>
        </w:rPr>
      </w:pPr>
      <w:r w:rsidRPr="0057356F">
        <w:rPr>
          <w:rFonts w:ascii="Comic Sans MS" w:eastAsia="Times New Roman" w:hAnsi="Comic Sans MS" w:cs="Times New Roman"/>
          <w:b/>
          <w:bCs/>
          <w:color w:val="C00000"/>
          <w:kern w:val="0"/>
          <w:sz w:val="32"/>
          <w:szCs w:val="32"/>
          <w:lang w:val="en-US"/>
        </w:rPr>
        <w:t>Students should clear away the school within 10 minutes after the school hours.</w:t>
      </w:r>
    </w:p>
    <w:p w:rsidR="00CF2D8D" w:rsidRPr="0057356F" w:rsidRDefault="00CF2D8D">
      <w:pPr>
        <w:rPr>
          <w:color w:val="C00000"/>
        </w:rPr>
      </w:pPr>
    </w:p>
    <w:sectPr w:rsidR="00CF2D8D" w:rsidRPr="0057356F" w:rsidSect="00FD64DE">
      <w:pgSz w:w="11906" w:h="16838"/>
      <w:pgMar w:top="1440" w:right="1440" w:bottom="1440" w:left="144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830"/>
    <w:multiLevelType w:val="hybridMultilevel"/>
    <w:tmpl w:val="25244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145C9"/>
    <w:multiLevelType w:val="multilevel"/>
    <w:tmpl w:val="F3EE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36189"/>
    <w:rsid w:val="002A12FD"/>
    <w:rsid w:val="0045235E"/>
    <w:rsid w:val="0057356F"/>
    <w:rsid w:val="00631651"/>
    <w:rsid w:val="00836189"/>
    <w:rsid w:val="00A80575"/>
    <w:rsid w:val="00B22296"/>
    <w:rsid w:val="00C15A00"/>
    <w:rsid w:val="00CF2D8D"/>
    <w:rsid w:val="00FD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836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18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uthor">
    <w:name w:val="author"/>
    <w:basedOn w:val="DefaultParagraphFont"/>
    <w:rsid w:val="00836189"/>
  </w:style>
  <w:style w:type="character" w:styleId="Hyperlink">
    <w:name w:val="Hyperlink"/>
    <w:basedOn w:val="DefaultParagraphFont"/>
    <w:uiPriority w:val="99"/>
    <w:semiHidden/>
    <w:unhideWhenUsed/>
    <w:rsid w:val="00836189"/>
    <w:rPr>
      <w:color w:val="0000FF"/>
      <w:u w:val="single"/>
    </w:rPr>
  </w:style>
  <w:style w:type="character" w:customStyle="1" w:styleId="blsep">
    <w:name w:val="bl_sep"/>
    <w:basedOn w:val="DefaultParagraphFont"/>
    <w:rsid w:val="00836189"/>
  </w:style>
  <w:style w:type="character" w:customStyle="1" w:styleId="entry-date">
    <w:name w:val="entry-date"/>
    <w:basedOn w:val="DefaultParagraphFont"/>
    <w:rsid w:val="00836189"/>
  </w:style>
  <w:style w:type="character" w:customStyle="1" w:styleId="blcateg">
    <w:name w:val="bl_categ"/>
    <w:basedOn w:val="DefaultParagraphFont"/>
    <w:rsid w:val="00836189"/>
  </w:style>
  <w:style w:type="paragraph" w:styleId="NormalWeb">
    <w:name w:val="Normal (Web)"/>
    <w:basedOn w:val="Normal"/>
    <w:uiPriority w:val="99"/>
    <w:semiHidden/>
    <w:unhideWhenUsed/>
    <w:rsid w:val="0083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61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450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admin</cp:lastModifiedBy>
  <cp:revision>3</cp:revision>
  <dcterms:created xsi:type="dcterms:W3CDTF">2026-01-02T05:31:00Z</dcterms:created>
  <dcterms:modified xsi:type="dcterms:W3CDTF">2026-06-11T11:03:00Z</dcterms:modified>
</cp:coreProperties>
</file>